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3" w:rsidRDefault="00050E33" w:rsidP="0095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C0F">
        <w:rPr>
          <w:rFonts w:ascii="Times New Roman" w:hAnsi="Times New Roman" w:cs="Times New Roman"/>
          <w:b/>
          <w:bCs/>
          <w:sz w:val="28"/>
          <w:szCs w:val="28"/>
        </w:rPr>
        <w:t xml:space="preserve">Типовые нарушения, выявленные Управлением Роскомнадзора по Удмуртской Республике </w:t>
      </w:r>
      <w:r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 w:rsidRPr="00956C0F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50E33" w:rsidRDefault="00050E33" w:rsidP="0095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1"/>
        <w:gridCol w:w="2385"/>
        <w:gridCol w:w="1845"/>
        <w:gridCol w:w="2770"/>
      </w:tblGrid>
      <w:tr w:rsidR="00050E33" w:rsidRPr="00DF3302">
        <w:tc>
          <w:tcPr>
            <w:tcW w:w="5000" w:type="pct"/>
            <w:gridSpan w:val="4"/>
            <w:vAlign w:val="center"/>
          </w:tcPr>
          <w:p w:rsidR="00050E33" w:rsidRPr="00956C0F" w:rsidRDefault="00050E33" w:rsidP="0088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C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050E33" w:rsidRPr="00956C0F" w:rsidRDefault="00050E33" w:rsidP="00570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</w:t>
            </w:r>
            <w:r w:rsidRPr="00956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50E33" w:rsidRPr="00DF3302">
        <w:tc>
          <w:tcPr>
            <w:tcW w:w="1343" w:type="pct"/>
            <w:vAlign w:val="center"/>
          </w:tcPr>
          <w:p w:rsidR="00050E33" w:rsidRPr="00956C0F" w:rsidRDefault="00050E33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246" w:type="pct"/>
            <w:vAlign w:val="center"/>
          </w:tcPr>
          <w:p w:rsidR="00050E33" w:rsidRPr="00956C0F" w:rsidRDefault="00050E33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64" w:type="pct"/>
            <w:vAlign w:val="center"/>
          </w:tcPr>
          <w:p w:rsidR="00050E33" w:rsidRPr="00956C0F" w:rsidRDefault="00050E33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56C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(в процентах)</w:t>
            </w:r>
          </w:p>
        </w:tc>
        <w:tc>
          <w:tcPr>
            <w:tcW w:w="1447" w:type="pct"/>
            <w:vAlign w:val="center"/>
          </w:tcPr>
          <w:p w:rsidR="00050E33" w:rsidRPr="00956C0F" w:rsidRDefault="00050E33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50E33" w:rsidRPr="00DF3302" w:rsidTr="004B2241">
        <w:trPr>
          <w:trHeight w:val="959"/>
        </w:trPr>
        <w:tc>
          <w:tcPr>
            <w:tcW w:w="1343" w:type="pct"/>
          </w:tcPr>
          <w:p w:rsidR="00050E33" w:rsidRPr="00DF3302" w:rsidRDefault="00050E33" w:rsidP="00D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spacing w:val="1"/>
              </w:rPr>
              <w:t>Нарушение требований конфиденциальности при обработке персональных данных (раскрытие персональных данных, в т.ч. в сети Интернет) (ст. 7 Федерального закона от 27.07.2006 № 152-ФЗ «О персональных данных»)</w:t>
            </w:r>
          </w:p>
        </w:tc>
        <w:tc>
          <w:tcPr>
            <w:tcW w:w="1246" w:type="pct"/>
            <w:vAlign w:val="center"/>
          </w:tcPr>
          <w:p w:rsidR="00050E33" w:rsidRPr="00DF3302" w:rsidRDefault="00050E33" w:rsidP="004B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4" w:type="pct"/>
            <w:vAlign w:val="center"/>
          </w:tcPr>
          <w:p w:rsidR="00050E33" w:rsidRPr="00DF3302" w:rsidRDefault="00050E33" w:rsidP="004B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47" w:type="pct"/>
          </w:tcPr>
          <w:p w:rsidR="00050E33" w:rsidRPr="00DF3302" w:rsidRDefault="00050E33" w:rsidP="00D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раскрытию.</w:t>
            </w:r>
          </w:p>
        </w:tc>
      </w:tr>
      <w:tr w:rsidR="00050E33" w:rsidRPr="00DF3302" w:rsidTr="004B2241">
        <w:trPr>
          <w:trHeight w:val="959"/>
        </w:trPr>
        <w:tc>
          <w:tcPr>
            <w:tcW w:w="1343" w:type="pct"/>
          </w:tcPr>
          <w:p w:rsidR="00050E33" w:rsidRPr="00DF3302" w:rsidRDefault="00050E33" w:rsidP="00D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246" w:type="pct"/>
            <w:vAlign w:val="center"/>
          </w:tcPr>
          <w:p w:rsidR="00050E33" w:rsidRPr="00DF3302" w:rsidRDefault="00050E33" w:rsidP="004B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050E33" w:rsidRPr="00DF3302" w:rsidRDefault="00050E33" w:rsidP="004B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47" w:type="pct"/>
          </w:tcPr>
          <w:p w:rsidR="00050E33" w:rsidRPr="00DF3302" w:rsidRDefault="00050E33" w:rsidP="00D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050E33" w:rsidRPr="00DF3302">
        <w:trPr>
          <w:trHeight w:val="959"/>
        </w:trPr>
        <w:tc>
          <w:tcPr>
            <w:tcW w:w="5000" w:type="pct"/>
            <w:gridSpan w:val="4"/>
          </w:tcPr>
          <w:p w:rsidR="00050E33" w:rsidRPr="00C83BE7" w:rsidRDefault="00050E33" w:rsidP="00967E46">
            <w:pPr>
              <w:spacing w:after="0" w:line="35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  <w:r w:rsidRPr="00C8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0E33" w:rsidRPr="00C83BE7" w:rsidRDefault="00050E33" w:rsidP="005702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C83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C83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C83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0E33" w:rsidRPr="00DF3302">
        <w:trPr>
          <w:trHeight w:val="959"/>
        </w:trPr>
        <w:tc>
          <w:tcPr>
            <w:tcW w:w="1343" w:type="pct"/>
            <w:vAlign w:val="center"/>
          </w:tcPr>
          <w:p w:rsidR="00050E33" w:rsidRPr="00B37EF6" w:rsidRDefault="00050E33" w:rsidP="00967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EF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B37E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vAlign w:val="center"/>
          </w:tcPr>
          <w:p w:rsidR="00050E33" w:rsidRPr="00B37EF6" w:rsidRDefault="00050E33" w:rsidP="00967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EF6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B37E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vAlign w:val="center"/>
          </w:tcPr>
          <w:p w:rsidR="00050E33" w:rsidRPr="00B37EF6" w:rsidRDefault="00050E33" w:rsidP="00967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EF6">
              <w:rPr>
                <w:rFonts w:ascii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37EF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B37E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vAlign w:val="center"/>
          </w:tcPr>
          <w:p w:rsidR="00050E33" w:rsidRPr="00B37EF6" w:rsidRDefault="00050E33" w:rsidP="00967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EF6">
              <w:rPr>
                <w:rFonts w:ascii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B37E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0E33" w:rsidRPr="00DF3302" w:rsidTr="004B2241">
        <w:trPr>
          <w:trHeight w:val="959"/>
        </w:trPr>
        <w:tc>
          <w:tcPr>
            <w:tcW w:w="1343" w:type="pct"/>
          </w:tcPr>
          <w:p w:rsidR="00050E33" w:rsidRPr="006C198D" w:rsidRDefault="00050E33" w:rsidP="00D11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98D">
              <w:rPr>
                <w:rFonts w:ascii="Times New Roman" w:hAnsi="Times New Roman" w:cs="Times New Roman"/>
                <w:color w:val="000000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  <w:p w:rsidR="00050E33" w:rsidRPr="00DF3302" w:rsidRDefault="00050E33" w:rsidP="00D11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050E33" w:rsidRPr="004B2241" w:rsidRDefault="00050E33" w:rsidP="004B2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22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4" w:type="pct"/>
            <w:vAlign w:val="center"/>
          </w:tcPr>
          <w:p w:rsidR="00050E33" w:rsidRPr="004B2241" w:rsidRDefault="00050E33" w:rsidP="004B2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22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21,43</w:t>
            </w:r>
          </w:p>
        </w:tc>
        <w:tc>
          <w:tcPr>
            <w:tcW w:w="1447" w:type="pct"/>
          </w:tcPr>
          <w:p w:rsidR="00050E33" w:rsidRPr="006C198D" w:rsidRDefault="00050E33" w:rsidP="00D11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98D">
              <w:rPr>
                <w:rFonts w:ascii="Times New Roman" w:hAnsi="Times New Roman" w:cs="Times New Roman"/>
                <w:color w:val="000000"/>
              </w:rPr>
              <w:t>Для недопущения данного вида нарушений необходимо в установленные законом сроки направлять письменные уведомления в регистрирующий орган.</w:t>
            </w:r>
          </w:p>
        </w:tc>
      </w:tr>
      <w:tr w:rsidR="00050E33" w:rsidRPr="00DF3302">
        <w:trPr>
          <w:trHeight w:val="959"/>
        </w:trPr>
        <w:tc>
          <w:tcPr>
            <w:tcW w:w="5000" w:type="pct"/>
            <w:gridSpan w:val="4"/>
            <w:vAlign w:val="center"/>
          </w:tcPr>
          <w:p w:rsidR="00050E33" w:rsidRPr="00BC194D" w:rsidRDefault="00050E33" w:rsidP="0096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  <w:r w:rsidRPr="00BC194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050E33" w:rsidRPr="00967E46" w:rsidRDefault="00050E33" w:rsidP="00570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50E33" w:rsidRPr="00DF3302">
        <w:trPr>
          <w:trHeight w:val="959"/>
        </w:trPr>
        <w:tc>
          <w:tcPr>
            <w:tcW w:w="1343" w:type="pct"/>
            <w:vAlign w:val="center"/>
          </w:tcPr>
          <w:p w:rsidR="00050E33" w:rsidRPr="00967E46" w:rsidRDefault="00050E33" w:rsidP="006C6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E4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967E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vAlign w:val="center"/>
          </w:tcPr>
          <w:p w:rsidR="00050E33" w:rsidRPr="00967E46" w:rsidRDefault="00050E33" w:rsidP="006C6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E46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967E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vAlign w:val="center"/>
          </w:tcPr>
          <w:p w:rsidR="00050E33" w:rsidRPr="00967E46" w:rsidRDefault="00050E33" w:rsidP="006C6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E46">
              <w:rPr>
                <w:rFonts w:ascii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967E4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967E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vAlign w:val="center"/>
          </w:tcPr>
          <w:p w:rsidR="00050E33" w:rsidRPr="00967E46" w:rsidRDefault="00050E33" w:rsidP="006C6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E46">
              <w:rPr>
                <w:rFonts w:ascii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967E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0E33" w:rsidRPr="00DF3302">
        <w:trPr>
          <w:trHeight w:val="959"/>
        </w:trPr>
        <w:tc>
          <w:tcPr>
            <w:tcW w:w="1343" w:type="pct"/>
            <w:vAlign w:val="center"/>
          </w:tcPr>
          <w:p w:rsidR="00050E33" w:rsidRPr="004D6C54" w:rsidRDefault="00050E33" w:rsidP="00D11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C54">
              <w:rPr>
                <w:rFonts w:ascii="Times New Roman" w:hAnsi="Times New Roman" w:cs="Times New Roman"/>
                <w:color w:val="000000"/>
              </w:rPr>
              <w:t>Использование радиоэлектронных средств без разрешения на использование радиочастот или радиочастотных каналов, с нарушением условий установленных при присвоении (назначении) радиочастот или радиочастотных каналов</w:t>
            </w:r>
          </w:p>
        </w:tc>
        <w:tc>
          <w:tcPr>
            <w:tcW w:w="1246" w:type="pct"/>
            <w:vAlign w:val="center"/>
          </w:tcPr>
          <w:p w:rsidR="00050E33" w:rsidRPr="00DF3302" w:rsidRDefault="00050E33" w:rsidP="00D1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4" w:type="pct"/>
            <w:vAlign w:val="center"/>
          </w:tcPr>
          <w:p w:rsidR="00050E33" w:rsidRPr="00DF3302" w:rsidRDefault="00050E33" w:rsidP="00D1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49,08</w:t>
            </w:r>
          </w:p>
        </w:tc>
        <w:tc>
          <w:tcPr>
            <w:tcW w:w="1447" w:type="pct"/>
            <w:vAlign w:val="center"/>
          </w:tcPr>
          <w:p w:rsidR="00050E33" w:rsidRPr="004D6C54" w:rsidRDefault="00050E33" w:rsidP="00D11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C54">
              <w:rPr>
                <w:rFonts w:ascii="Times New Roman" w:hAnsi="Times New Roman" w:cs="Times New Roman"/>
                <w:color w:val="000000"/>
              </w:rPr>
              <w:t>Выдача предписаний об устранении выявленных нарушений, представлений</w:t>
            </w:r>
          </w:p>
        </w:tc>
      </w:tr>
      <w:tr w:rsidR="00050E33" w:rsidRPr="00DF3302">
        <w:trPr>
          <w:trHeight w:val="959"/>
        </w:trPr>
        <w:tc>
          <w:tcPr>
            <w:tcW w:w="1343" w:type="pct"/>
            <w:vAlign w:val="center"/>
          </w:tcPr>
          <w:p w:rsidR="00050E33" w:rsidRPr="004D6C54" w:rsidRDefault="00050E33" w:rsidP="00D11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C54">
              <w:rPr>
                <w:rFonts w:ascii="Times New Roman" w:hAnsi="Times New Roman" w:cs="Times New Roman"/>
                <w:color w:val="000000"/>
              </w:rPr>
              <w:t>Использование радиоэлектронных средств без регистрации</w:t>
            </w:r>
          </w:p>
        </w:tc>
        <w:tc>
          <w:tcPr>
            <w:tcW w:w="1246" w:type="pct"/>
            <w:vAlign w:val="center"/>
          </w:tcPr>
          <w:p w:rsidR="00050E33" w:rsidRPr="00DF3302" w:rsidRDefault="00050E33" w:rsidP="00D1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4" w:type="pct"/>
            <w:vAlign w:val="center"/>
          </w:tcPr>
          <w:p w:rsidR="00050E33" w:rsidRPr="00DF3302" w:rsidRDefault="00050E33" w:rsidP="00D1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1447" w:type="pct"/>
          </w:tcPr>
          <w:p w:rsidR="00050E33" w:rsidRPr="004D6C54" w:rsidRDefault="00050E33" w:rsidP="00D11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C54">
              <w:rPr>
                <w:rFonts w:ascii="Times New Roman" w:hAnsi="Times New Roman" w:cs="Times New Roman"/>
                <w:color w:val="000000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050E33" w:rsidRDefault="00050E33" w:rsidP="0095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E33" w:rsidRDefault="00050E33" w:rsidP="0095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E33" w:rsidRDefault="00050E33" w:rsidP="0095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E33" w:rsidRDefault="00050E33" w:rsidP="0095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0E33" w:rsidSect="00C0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C9"/>
    <w:rsid w:val="00050E33"/>
    <w:rsid w:val="000904E4"/>
    <w:rsid w:val="001C0519"/>
    <w:rsid w:val="001F070D"/>
    <w:rsid w:val="002B73EC"/>
    <w:rsid w:val="002D3D01"/>
    <w:rsid w:val="002D40C5"/>
    <w:rsid w:val="00335FC9"/>
    <w:rsid w:val="003E3B6C"/>
    <w:rsid w:val="004B2241"/>
    <w:rsid w:val="004D6C54"/>
    <w:rsid w:val="00525391"/>
    <w:rsid w:val="00533987"/>
    <w:rsid w:val="0057023A"/>
    <w:rsid w:val="00580011"/>
    <w:rsid w:val="005A0A10"/>
    <w:rsid w:val="00696F3F"/>
    <w:rsid w:val="006C198D"/>
    <w:rsid w:val="006C6252"/>
    <w:rsid w:val="008839AB"/>
    <w:rsid w:val="008D530F"/>
    <w:rsid w:val="00956C0F"/>
    <w:rsid w:val="0096093F"/>
    <w:rsid w:val="00967E46"/>
    <w:rsid w:val="00AB610B"/>
    <w:rsid w:val="00B37EF6"/>
    <w:rsid w:val="00B43264"/>
    <w:rsid w:val="00BC194D"/>
    <w:rsid w:val="00C054B5"/>
    <w:rsid w:val="00C83BE7"/>
    <w:rsid w:val="00D111C0"/>
    <w:rsid w:val="00D12E25"/>
    <w:rsid w:val="00DF3302"/>
    <w:rsid w:val="00E5555D"/>
    <w:rsid w:val="00F25E87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basedOn w:val="Normal"/>
    <w:uiPriority w:val="99"/>
    <w:rsid w:val="00956C0F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437</Words>
  <Characters>2494</Characters>
  <Application>Microsoft Office Outlook</Application>
  <DocSecurity>0</DocSecurity>
  <Lines>0</Lines>
  <Paragraphs>0</Paragraphs>
  <ScaleCrop>false</ScaleCrop>
  <Company>Россвязьохранкультура по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Итяксов</cp:lastModifiedBy>
  <cp:revision>12</cp:revision>
  <cp:lastPrinted>2020-04-13T06:31:00Z</cp:lastPrinted>
  <dcterms:created xsi:type="dcterms:W3CDTF">2020-07-08T11:51:00Z</dcterms:created>
  <dcterms:modified xsi:type="dcterms:W3CDTF">2020-10-05T14:18:00Z</dcterms:modified>
</cp:coreProperties>
</file>